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5527" w14:textId="7CA2246A" w:rsidR="005D4057" w:rsidRDefault="001A3C91" w:rsidP="00C54D82">
      <w:pPr>
        <w:spacing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C54D82">
        <w:rPr>
          <w:rFonts w:ascii="Times New Roman" w:hAnsi="Times New Roman" w:cs="Times New Roman"/>
          <w:b/>
          <w:bCs/>
          <w:sz w:val="24"/>
          <w:szCs w:val="24"/>
        </w:rPr>
        <w:t>GMINNY OŚRODEK</w:t>
      </w:r>
      <w:r w:rsidR="005D4057" w:rsidRPr="00C54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D82">
        <w:rPr>
          <w:rFonts w:ascii="Times New Roman" w:hAnsi="Times New Roman" w:cs="Times New Roman"/>
          <w:b/>
          <w:bCs/>
          <w:sz w:val="24"/>
          <w:szCs w:val="24"/>
        </w:rPr>
        <w:t>POMOCY SPOŁECZNEJ</w:t>
      </w:r>
      <w:r w:rsidR="005D4057" w:rsidRPr="00C54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D82">
        <w:rPr>
          <w:rFonts w:ascii="Times New Roman" w:hAnsi="Times New Roman" w:cs="Times New Roman"/>
          <w:b/>
          <w:bCs/>
          <w:sz w:val="24"/>
          <w:szCs w:val="24"/>
        </w:rPr>
        <w:t>W DOBRCZU</w:t>
      </w:r>
      <w:r w:rsidRPr="00C54D82">
        <w:rPr>
          <w:rFonts w:ascii="Times New Roman" w:hAnsi="Times New Roman" w:cs="Times New Roman"/>
          <w:b/>
          <w:bCs/>
          <w:sz w:val="24"/>
          <w:szCs w:val="24"/>
        </w:rPr>
        <w:br/>
        <w:t>ul. Długa 54</w:t>
      </w:r>
      <w:r w:rsidR="00C54D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4D82">
        <w:rPr>
          <w:rFonts w:ascii="Times New Roman" w:hAnsi="Times New Roman" w:cs="Times New Roman"/>
          <w:b/>
          <w:bCs/>
          <w:sz w:val="24"/>
          <w:szCs w:val="24"/>
        </w:rPr>
        <w:t>86-022 Dobrcz</w:t>
      </w:r>
    </w:p>
    <w:p w14:paraId="6FB094DB" w14:textId="77777777" w:rsidR="00C54D82" w:rsidRPr="00C54D82" w:rsidRDefault="00C54D82" w:rsidP="005D4057">
      <w:pPr>
        <w:spacing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37835" w14:textId="7FD0C415" w:rsidR="001A3C91" w:rsidRPr="00C54D82" w:rsidRDefault="001A3C91" w:rsidP="001A3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44597C1" w14:textId="77777777" w:rsidR="00861C54" w:rsidRPr="00C54D82" w:rsidRDefault="001A3C91" w:rsidP="001A3C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 xml:space="preserve">Przedmiot zamówienia: </w:t>
      </w:r>
    </w:p>
    <w:p w14:paraId="1C226E0D" w14:textId="77777777" w:rsidR="00C54D82" w:rsidRPr="00C54D82" w:rsidRDefault="00C54D82" w:rsidP="00C54D82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CB177" w14:textId="0D2777E0" w:rsidR="001A3C91" w:rsidRPr="00C54D82" w:rsidRDefault="001A3C91" w:rsidP="009F5722">
      <w:pPr>
        <w:pStyle w:val="Akapitzli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54D82">
        <w:rPr>
          <w:rFonts w:ascii="Times New Roman" w:hAnsi="Times New Roman" w:cs="Times New Roman"/>
          <w:sz w:val="28"/>
          <w:szCs w:val="28"/>
        </w:rPr>
        <w:t>Zapytani</w:t>
      </w:r>
      <w:r w:rsidR="00861C54" w:rsidRPr="00C54D82">
        <w:rPr>
          <w:rFonts w:ascii="Times New Roman" w:hAnsi="Times New Roman" w:cs="Times New Roman"/>
          <w:sz w:val="28"/>
          <w:szCs w:val="28"/>
        </w:rPr>
        <w:t>e</w:t>
      </w:r>
      <w:r w:rsidRPr="00C54D82">
        <w:rPr>
          <w:rFonts w:ascii="Times New Roman" w:hAnsi="Times New Roman" w:cs="Times New Roman"/>
          <w:sz w:val="28"/>
          <w:szCs w:val="28"/>
        </w:rPr>
        <w:t xml:space="preserve"> ofertowe: </w:t>
      </w:r>
      <w:r w:rsidR="00E061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</w:t>
      </w:r>
      <w:r w:rsidR="009F5722" w:rsidRPr="00C54D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wiadczenie usług schronienia w schronisku dla osób bezdomnych, których ostatnim miejscem zameldowania jest gmina Dobrc</w:t>
      </w:r>
      <w:r w:rsidR="00E061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z – w 2026 r</w:t>
      </w:r>
      <w:r w:rsidR="009F5722" w:rsidRPr="00C54D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3A2F169" w14:textId="77777777" w:rsidR="009F5722" w:rsidRPr="00C54D82" w:rsidRDefault="009F5722" w:rsidP="009F5722">
      <w:pPr>
        <w:pStyle w:val="Akapitzli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946FF5" w14:textId="252297AD" w:rsidR="001A3C91" w:rsidRPr="00C54D82" w:rsidRDefault="001A3C91" w:rsidP="001A3C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>WYKONAWCA</w:t>
      </w:r>
    </w:p>
    <w:p w14:paraId="23BA68B2" w14:textId="77777777" w:rsidR="00C54D82" w:rsidRPr="00C54D82" w:rsidRDefault="00C54D82" w:rsidP="00C54D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jasna"/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929"/>
      </w:tblGrid>
      <w:tr w:rsidR="001A3C91" w:rsidRPr="00C54D82" w14:paraId="225FA4B3" w14:textId="77777777" w:rsidTr="005D4057">
        <w:trPr>
          <w:trHeight w:val="516"/>
        </w:trPr>
        <w:tc>
          <w:tcPr>
            <w:tcW w:w="4163" w:type="dxa"/>
            <w:vAlign w:val="center"/>
          </w:tcPr>
          <w:p w14:paraId="385C26FC" w14:textId="19AE0141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82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929" w:type="dxa"/>
          </w:tcPr>
          <w:p w14:paraId="435985B6" w14:textId="77777777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6C83" w14:textId="77777777" w:rsidR="00861C54" w:rsidRPr="00C54D82" w:rsidRDefault="00861C54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91" w:rsidRPr="00C54D82" w14:paraId="687D6E0E" w14:textId="77777777" w:rsidTr="005D4057">
        <w:trPr>
          <w:trHeight w:val="532"/>
        </w:trPr>
        <w:tc>
          <w:tcPr>
            <w:tcW w:w="4163" w:type="dxa"/>
            <w:vAlign w:val="center"/>
          </w:tcPr>
          <w:p w14:paraId="4A3E28F7" w14:textId="298CEFA6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8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29" w:type="dxa"/>
          </w:tcPr>
          <w:p w14:paraId="5F9D08DF" w14:textId="77777777" w:rsidR="00861C54" w:rsidRPr="00C54D82" w:rsidRDefault="00861C54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5F93" w14:textId="77777777" w:rsidR="00861C54" w:rsidRPr="00C54D82" w:rsidRDefault="00861C54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91" w:rsidRPr="00C54D82" w14:paraId="0E17AB60" w14:textId="77777777" w:rsidTr="005D4057">
        <w:trPr>
          <w:trHeight w:val="516"/>
        </w:trPr>
        <w:tc>
          <w:tcPr>
            <w:tcW w:w="4163" w:type="dxa"/>
            <w:vAlign w:val="center"/>
          </w:tcPr>
          <w:p w14:paraId="2EF3FF41" w14:textId="35881268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82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929" w:type="dxa"/>
          </w:tcPr>
          <w:p w14:paraId="415FD124" w14:textId="77777777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4373B" w14:textId="77777777" w:rsidR="00861C54" w:rsidRPr="00C54D82" w:rsidRDefault="00861C54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91" w:rsidRPr="00C54D82" w14:paraId="39588689" w14:textId="77777777" w:rsidTr="005D4057">
        <w:trPr>
          <w:trHeight w:val="516"/>
        </w:trPr>
        <w:tc>
          <w:tcPr>
            <w:tcW w:w="4163" w:type="dxa"/>
            <w:vAlign w:val="center"/>
          </w:tcPr>
          <w:p w14:paraId="3D164CA7" w14:textId="347D7359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8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929" w:type="dxa"/>
          </w:tcPr>
          <w:p w14:paraId="2797FC04" w14:textId="77777777" w:rsidR="001A3C91" w:rsidRPr="00C54D82" w:rsidRDefault="001A3C91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8726" w14:textId="77777777" w:rsidR="00861C54" w:rsidRPr="00C54D82" w:rsidRDefault="00861C54" w:rsidP="00861C5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78CE9" w14:textId="58DE2DD7" w:rsidR="001A3C91" w:rsidRPr="00C54D82" w:rsidRDefault="001A3C91" w:rsidP="009F57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8CCD6" w14:textId="77777777" w:rsidR="005D4057" w:rsidRPr="00C54D82" w:rsidRDefault="001A3C91" w:rsidP="005D40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D82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12C7A7B4" w14:textId="51F078E4" w:rsidR="001A3C91" w:rsidRPr="00AC5CB2" w:rsidRDefault="009F5722" w:rsidP="00AC5CB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CB2">
        <w:rPr>
          <w:rFonts w:ascii="Times New Roman" w:hAnsi="Times New Roman" w:cs="Times New Roman"/>
          <w:sz w:val="24"/>
          <w:szCs w:val="24"/>
        </w:rPr>
        <w:t>Ofer</w:t>
      </w:r>
      <w:r w:rsidR="0084453E" w:rsidRPr="00AC5CB2">
        <w:rPr>
          <w:rFonts w:ascii="Times New Roman" w:hAnsi="Times New Roman" w:cs="Times New Roman"/>
          <w:sz w:val="24"/>
          <w:szCs w:val="24"/>
        </w:rPr>
        <w:t>owana</w:t>
      </w:r>
      <w:r w:rsidRPr="00AC5CB2">
        <w:rPr>
          <w:rFonts w:ascii="Times New Roman" w:hAnsi="Times New Roman" w:cs="Times New Roman"/>
          <w:sz w:val="24"/>
          <w:szCs w:val="24"/>
        </w:rPr>
        <w:t xml:space="preserve"> cen</w:t>
      </w:r>
      <w:r w:rsidR="0084453E" w:rsidRPr="00AC5CB2">
        <w:rPr>
          <w:rFonts w:ascii="Times New Roman" w:hAnsi="Times New Roman" w:cs="Times New Roman"/>
          <w:sz w:val="24"/>
          <w:szCs w:val="24"/>
        </w:rPr>
        <w:t>a</w:t>
      </w:r>
      <w:r w:rsidRPr="00AC5CB2">
        <w:rPr>
          <w:rFonts w:ascii="Times New Roman" w:hAnsi="Times New Roman" w:cs="Times New Roman"/>
          <w:sz w:val="24"/>
          <w:szCs w:val="24"/>
        </w:rPr>
        <w:t xml:space="preserve"> brutto za dobę faktycznego pobytu osoby bezdomnej w schronisku dla osób bezdomnych:</w:t>
      </w:r>
    </w:p>
    <w:p w14:paraId="4766E874" w14:textId="77777777" w:rsidR="00AC5CB2" w:rsidRPr="00AC5CB2" w:rsidRDefault="00AC5CB2" w:rsidP="00AC5C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A78BF6" w14:textId="77777777" w:rsidR="005D4057" w:rsidRPr="00C54D82" w:rsidRDefault="005D4057" w:rsidP="005D4057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D82">
        <w:rPr>
          <w:rFonts w:ascii="Times New Roman" w:hAnsi="Times New Roman" w:cs="Times New Roman"/>
          <w:b/>
          <w:bCs/>
          <w:sz w:val="24"/>
          <w:szCs w:val="24"/>
        </w:rPr>
        <w:t>Dobowy koszt pobytu jednej osoby bezdomnej wynosi:</w:t>
      </w:r>
    </w:p>
    <w:p w14:paraId="57B118FC" w14:textId="77777777" w:rsidR="005D4057" w:rsidRPr="00C54D82" w:rsidRDefault="005D4057" w:rsidP="005D4057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>Cena netto: ………………………….…………………………………………………</w:t>
      </w:r>
      <w:r w:rsidRPr="00C54D82">
        <w:rPr>
          <w:rFonts w:ascii="Times New Roman" w:hAnsi="Times New Roman" w:cs="Times New Roman"/>
          <w:sz w:val="24"/>
          <w:szCs w:val="24"/>
        </w:rPr>
        <w:tab/>
        <w:t>zł</w:t>
      </w:r>
    </w:p>
    <w:p w14:paraId="4018535D" w14:textId="77777777" w:rsidR="005D4057" w:rsidRPr="00C54D82" w:rsidRDefault="005D4057" w:rsidP="005D4057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……………………………………………………………………………….</w:t>
      </w:r>
      <w:r w:rsidRPr="00C54D82">
        <w:rPr>
          <w:rFonts w:ascii="Times New Roman" w:hAnsi="Times New Roman" w:cs="Times New Roman"/>
          <w:sz w:val="24"/>
          <w:szCs w:val="24"/>
        </w:rPr>
        <w:tab/>
        <w:t>zł</w:t>
      </w:r>
    </w:p>
    <w:p w14:paraId="0042EC22" w14:textId="77777777" w:rsidR="005D4057" w:rsidRPr="00C54D82" w:rsidRDefault="005D4057" w:rsidP="005D4057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>Cena brutto ………………………………………………..…………………….......... zł</w:t>
      </w:r>
    </w:p>
    <w:p w14:paraId="44E8C90F" w14:textId="1E5A9730" w:rsidR="005D4057" w:rsidRDefault="005D4057" w:rsidP="00C54D8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……………………………………………………………………………….</w:t>
      </w:r>
      <w:r w:rsidRPr="00C54D82">
        <w:rPr>
          <w:rFonts w:ascii="Times New Roman" w:hAnsi="Times New Roman" w:cs="Times New Roman"/>
          <w:sz w:val="24"/>
          <w:szCs w:val="24"/>
        </w:rPr>
        <w:tab/>
      </w:r>
      <w:r w:rsidR="00AC5CB2" w:rsidRPr="00C54D82">
        <w:rPr>
          <w:rFonts w:ascii="Times New Roman" w:hAnsi="Times New Roman" w:cs="Times New Roman"/>
          <w:sz w:val="24"/>
          <w:szCs w:val="24"/>
        </w:rPr>
        <w:t>Z</w:t>
      </w:r>
      <w:r w:rsidRPr="00C54D82">
        <w:rPr>
          <w:rFonts w:ascii="Times New Roman" w:hAnsi="Times New Roman" w:cs="Times New Roman"/>
          <w:sz w:val="24"/>
          <w:szCs w:val="24"/>
        </w:rPr>
        <w:t>ł</w:t>
      </w:r>
    </w:p>
    <w:p w14:paraId="606AB272" w14:textId="77777777" w:rsidR="00AC5CB2" w:rsidRPr="00C54D82" w:rsidRDefault="00AC5CB2" w:rsidP="00C54D8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7630F2" w14:textId="77777777" w:rsidR="005D4057" w:rsidRPr="00C54D82" w:rsidRDefault="005D4057" w:rsidP="005D4057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900126"/>
      <w:r w:rsidRPr="00C54D82">
        <w:rPr>
          <w:rFonts w:ascii="Times New Roman" w:hAnsi="Times New Roman" w:cs="Times New Roman"/>
          <w:b/>
          <w:bCs/>
          <w:sz w:val="24"/>
          <w:szCs w:val="24"/>
        </w:rPr>
        <w:t xml:space="preserve">Łącznie wynagrodzenie brutto za maksymalną wielkość zamówienia tj. 365 </w:t>
      </w:r>
      <w:bookmarkStart w:id="1" w:name="_Hlk182907196"/>
      <w:r w:rsidRPr="00C54D82">
        <w:rPr>
          <w:rFonts w:ascii="Times New Roman" w:hAnsi="Times New Roman" w:cs="Times New Roman"/>
          <w:b/>
          <w:bCs/>
          <w:sz w:val="24"/>
          <w:szCs w:val="24"/>
        </w:rPr>
        <w:t>świadczeń</w:t>
      </w:r>
      <w:bookmarkEnd w:id="1"/>
    </w:p>
    <w:bookmarkEnd w:id="0"/>
    <w:p w14:paraId="1E408E5B" w14:textId="77777777" w:rsidR="005D4057" w:rsidRPr="00C54D82" w:rsidRDefault="005D4057" w:rsidP="005D4057">
      <w:pPr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……………………………………………………………………………………………..</w:t>
      </w:r>
    </w:p>
    <w:p w14:paraId="2DA1F5C1" w14:textId="77777777" w:rsidR="005D4057" w:rsidRDefault="005D4057" w:rsidP="005D40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2EAC6" w14:textId="77777777" w:rsidR="00AC5CB2" w:rsidRDefault="00AC5CB2" w:rsidP="005D40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1ABD0" w14:textId="77777777" w:rsidR="00AC5CB2" w:rsidRPr="00C54D82" w:rsidRDefault="00AC5CB2" w:rsidP="005D40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DA589" w14:textId="1FE04D18" w:rsidR="005D4057" w:rsidRPr="00C54D82" w:rsidRDefault="00C54D82" w:rsidP="005D405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54D82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5D4057" w:rsidRPr="00C54D82">
        <w:rPr>
          <w:rFonts w:ascii="Times New Roman" w:hAnsi="Times New Roman" w:cs="Times New Roman"/>
          <w:b/>
          <w:bCs/>
          <w:sz w:val="24"/>
          <w:szCs w:val="24"/>
        </w:rPr>
        <w:t>Poza cenowe kryteria wyboru oferty:</w:t>
      </w:r>
    </w:p>
    <w:p w14:paraId="17D6CB23" w14:textId="3FE4F8E6" w:rsidR="00AC5CB2" w:rsidRPr="00AC5CB2" w:rsidRDefault="005D4057" w:rsidP="00AC5CB2">
      <w:pPr>
        <w:numPr>
          <w:ilvl w:val="0"/>
          <w:numId w:val="3"/>
        </w:numPr>
        <w:suppressAutoHyphens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4D82">
        <w:rPr>
          <w:rFonts w:ascii="Times New Roman" w:hAnsi="Times New Roman" w:cs="Times New Roman"/>
          <w:sz w:val="24"/>
          <w:szCs w:val="24"/>
          <w:lang w:eastAsia="pl-PL"/>
        </w:rPr>
        <w:t xml:space="preserve"> prowadzenie zajęć motywacyjnych dla osób bezdomnych </w:t>
      </w:r>
      <w:r w:rsidRPr="00C54D82">
        <w:rPr>
          <w:rFonts w:ascii="Times New Roman" w:hAnsi="Times New Roman" w:cs="Times New Roman"/>
          <w:b/>
          <w:sz w:val="24"/>
          <w:szCs w:val="24"/>
          <w:lang w:eastAsia="pl-PL"/>
        </w:rPr>
        <w:t>– Tak/Nie</w:t>
      </w:r>
      <w:r w:rsidRPr="00C54D82">
        <w:rPr>
          <w:rStyle w:val="Odwoanieprzypisudolnego"/>
          <w:rFonts w:ascii="Times New Roman" w:hAnsi="Times New Roman" w:cs="Times New Roman"/>
          <w:b/>
          <w:sz w:val="24"/>
          <w:szCs w:val="24"/>
          <w:lang w:eastAsia="pl-PL"/>
        </w:rPr>
        <w:t>*</w:t>
      </w:r>
    </w:p>
    <w:p w14:paraId="31B76B38" w14:textId="77777777" w:rsidR="005D4057" w:rsidRPr="00C54D82" w:rsidRDefault="005D4057" w:rsidP="005D4057">
      <w:pPr>
        <w:numPr>
          <w:ilvl w:val="0"/>
          <w:numId w:val="3"/>
        </w:numPr>
        <w:suppressAutoHyphens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4D82">
        <w:rPr>
          <w:rFonts w:ascii="Times New Roman" w:hAnsi="Times New Roman" w:cs="Times New Roman"/>
          <w:sz w:val="24"/>
          <w:szCs w:val="24"/>
          <w:lang w:eastAsia="pl-PL"/>
        </w:rPr>
        <w:t xml:space="preserve"> zapewnienie dodatkowego personelu ponad wymaganą liczbę osób zgodnie z obowiązującymi przepisami - </w:t>
      </w:r>
      <w:r w:rsidRPr="00C54D82">
        <w:rPr>
          <w:rFonts w:ascii="Times New Roman" w:hAnsi="Times New Roman" w:cs="Times New Roman"/>
          <w:b/>
          <w:sz w:val="24"/>
          <w:szCs w:val="24"/>
          <w:lang w:eastAsia="pl-PL"/>
        </w:rPr>
        <w:t>Tak/Nie</w:t>
      </w:r>
      <w:r w:rsidRPr="00C54D82">
        <w:rPr>
          <w:rFonts w:ascii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6AE4DC8E" w14:textId="77777777" w:rsidR="005D4057" w:rsidRPr="00C54D82" w:rsidRDefault="005D4057" w:rsidP="005D4057">
      <w:pPr>
        <w:suppressAutoHyphens/>
        <w:autoSpaceDN w:val="0"/>
        <w:spacing w:after="0" w:line="360" w:lineRule="auto"/>
        <w:ind w:left="78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F49CB0" w14:textId="26575174" w:rsidR="005D4057" w:rsidRPr="00C54D82" w:rsidRDefault="005D4057" w:rsidP="005D4057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54D82">
        <w:rPr>
          <w:rFonts w:ascii="Times New Roman" w:hAnsi="Times New Roman" w:cs="Times New Roman"/>
          <w:sz w:val="24"/>
          <w:szCs w:val="24"/>
        </w:rPr>
        <w:t xml:space="preserve">Schronienie osobom bezdomnym zapewnione będzie w schronisku, znajdującym się </w:t>
      </w:r>
      <w:r w:rsidRPr="00C54D82">
        <w:rPr>
          <w:rFonts w:ascii="Times New Roman" w:hAnsi="Times New Roman" w:cs="Times New Roman"/>
          <w:sz w:val="24"/>
          <w:szCs w:val="24"/>
        </w:rPr>
        <w:br/>
        <w:t>w…………….………….……………….., ul. ……………………….…………………</w:t>
      </w:r>
    </w:p>
    <w:p w14:paraId="25E75A59" w14:textId="77777777" w:rsidR="005D4057" w:rsidRPr="00C54D82" w:rsidRDefault="005D4057" w:rsidP="005D4057">
      <w:pPr>
        <w:suppressAutoHyphens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55ED2C" w14:textId="77777777" w:rsidR="005D4057" w:rsidRPr="00C54D82" w:rsidRDefault="005D4057" w:rsidP="001A3C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1A3C91" w:rsidRPr="00C54D82" w14:paraId="5478D658" w14:textId="77777777" w:rsidTr="001A3C91">
        <w:tc>
          <w:tcPr>
            <w:tcW w:w="3964" w:type="dxa"/>
            <w:tcBorders>
              <w:bottom w:val="single" w:sz="4" w:space="0" w:color="auto"/>
            </w:tcBorders>
          </w:tcPr>
          <w:p w14:paraId="0AE6D4A8" w14:textId="77777777" w:rsidR="001A3C91" w:rsidRPr="00C54D82" w:rsidRDefault="001A3C91" w:rsidP="001A3C9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C91" w:rsidRPr="00C54D82" w14:paraId="0675C39D" w14:textId="77777777" w:rsidTr="001A3C91">
        <w:tc>
          <w:tcPr>
            <w:tcW w:w="3964" w:type="dxa"/>
            <w:tcBorders>
              <w:top w:val="single" w:sz="4" w:space="0" w:color="auto"/>
            </w:tcBorders>
          </w:tcPr>
          <w:p w14:paraId="3AC3D957" w14:textId="113104FE" w:rsidR="001A3C91" w:rsidRPr="00C54D82" w:rsidRDefault="001A3C91" w:rsidP="001A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82">
              <w:rPr>
                <w:rFonts w:ascii="Times New Roman" w:hAnsi="Times New Roman" w:cs="Times New Roman"/>
                <w:sz w:val="24"/>
                <w:szCs w:val="24"/>
              </w:rPr>
              <w:t>Data, pieczęć i podpis/y osób uprawnionych</w:t>
            </w:r>
            <w:r w:rsidRPr="00C54D82"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wykonawcy</w:t>
            </w:r>
          </w:p>
        </w:tc>
      </w:tr>
    </w:tbl>
    <w:p w14:paraId="1CC75964" w14:textId="5E91743C" w:rsidR="00B548CE" w:rsidRPr="00C54D82" w:rsidRDefault="00B548CE">
      <w:pPr>
        <w:rPr>
          <w:rFonts w:ascii="Times New Roman" w:hAnsi="Times New Roman" w:cs="Times New Roman"/>
          <w:sz w:val="24"/>
          <w:szCs w:val="24"/>
        </w:rPr>
      </w:pPr>
    </w:p>
    <w:sectPr w:rsidR="00B548CE" w:rsidRPr="00C54D82" w:rsidSect="009F5722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6978" w14:textId="77777777" w:rsidR="002F7691" w:rsidRDefault="002F7691" w:rsidP="001A3C91">
      <w:pPr>
        <w:spacing w:after="0" w:line="240" w:lineRule="auto"/>
      </w:pPr>
      <w:r>
        <w:separator/>
      </w:r>
    </w:p>
  </w:endnote>
  <w:endnote w:type="continuationSeparator" w:id="0">
    <w:p w14:paraId="47E33CA9" w14:textId="77777777" w:rsidR="002F7691" w:rsidRDefault="002F7691" w:rsidP="001A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108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05F40B" w14:textId="02E536C4" w:rsidR="00AC5CB2" w:rsidRDefault="00AC5CB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79E91" w14:textId="77777777" w:rsidR="00AC5CB2" w:rsidRDefault="00AC5C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DA53" w14:textId="77777777" w:rsidR="002F7691" w:rsidRDefault="002F7691" w:rsidP="001A3C91">
      <w:pPr>
        <w:spacing w:after="0" w:line="240" w:lineRule="auto"/>
      </w:pPr>
      <w:r>
        <w:separator/>
      </w:r>
    </w:p>
  </w:footnote>
  <w:footnote w:type="continuationSeparator" w:id="0">
    <w:p w14:paraId="1FA7B76A" w14:textId="77777777" w:rsidR="002F7691" w:rsidRDefault="002F7691" w:rsidP="001A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1A7E" w14:textId="5AADED81" w:rsidR="00E061B4" w:rsidRDefault="00E061B4" w:rsidP="00E061B4">
    <w:pPr>
      <w:pStyle w:val="Nagwek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Załącznik nr 2</w:t>
    </w:r>
  </w:p>
  <w:p w14:paraId="1F7D115E" w14:textId="77777777" w:rsidR="00E061B4" w:rsidRDefault="00E061B4" w:rsidP="00E061B4">
    <w:pPr>
      <w:pStyle w:val="Nagwek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do Zapytania ofertowego </w:t>
    </w:r>
  </w:p>
  <w:p w14:paraId="1C100277" w14:textId="77777777" w:rsidR="00E061B4" w:rsidRDefault="00E061B4" w:rsidP="00E061B4">
    <w:pPr>
      <w:pStyle w:val="Nagwek"/>
      <w:jc w:val="right"/>
      <w:rPr>
        <w:rFonts w:cstheme="minorHAnsi"/>
        <w:kern w:val="0"/>
        <w:sz w:val="16"/>
        <w:szCs w:val="16"/>
        <w14:ligatures w14:val="none"/>
      </w:rPr>
    </w:pPr>
    <w:r>
      <w:rPr>
        <w:rFonts w:cstheme="minorHAnsi"/>
        <w:kern w:val="0"/>
        <w:sz w:val="16"/>
        <w:szCs w:val="16"/>
        <w14:ligatures w14:val="none"/>
      </w:rPr>
      <w:t xml:space="preserve">Świadczenie usług schronienia w schronisku </w:t>
    </w:r>
  </w:p>
  <w:p w14:paraId="2D3B555D" w14:textId="77777777" w:rsidR="00E061B4" w:rsidRDefault="00E061B4" w:rsidP="00E061B4">
    <w:pPr>
      <w:spacing w:after="0" w:line="276" w:lineRule="auto"/>
      <w:jc w:val="right"/>
      <w:rPr>
        <w:rFonts w:cstheme="minorHAnsi"/>
        <w:kern w:val="0"/>
        <w:sz w:val="16"/>
        <w:szCs w:val="16"/>
        <w14:ligatures w14:val="none"/>
      </w:rPr>
    </w:pPr>
    <w:r>
      <w:rPr>
        <w:rFonts w:cstheme="minorHAnsi"/>
        <w:kern w:val="0"/>
        <w:sz w:val="16"/>
        <w:szCs w:val="16"/>
        <w14:ligatures w14:val="none"/>
      </w:rPr>
      <w:t>dla osób bezdomnych z terenu Gminy Dobrcz - w 2026 roku</w:t>
    </w:r>
  </w:p>
  <w:p w14:paraId="1C357CFF" w14:textId="71AB2E7E" w:rsidR="001A3C91" w:rsidRDefault="001A3C91" w:rsidP="009F57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73BDC"/>
    <w:multiLevelType w:val="hybridMultilevel"/>
    <w:tmpl w:val="94DC1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7558E"/>
    <w:multiLevelType w:val="hybridMultilevel"/>
    <w:tmpl w:val="EFC4CEB8"/>
    <w:lvl w:ilvl="0" w:tplc="C0F655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D82BB0"/>
    <w:multiLevelType w:val="multilevel"/>
    <w:tmpl w:val="0A3C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1674195">
    <w:abstractNumId w:val="2"/>
  </w:num>
  <w:num w:numId="2" w16cid:durableId="811144227">
    <w:abstractNumId w:val="0"/>
  </w:num>
  <w:num w:numId="3" w16cid:durableId="103504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91"/>
    <w:rsid w:val="000E229A"/>
    <w:rsid w:val="001A3C91"/>
    <w:rsid w:val="00224027"/>
    <w:rsid w:val="002F7691"/>
    <w:rsid w:val="00492EDE"/>
    <w:rsid w:val="005669AA"/>
    <w:rsid w:val="005D4057"/>
    <w:rsid w:val="00733BE3"/>
    <w:rsid w:val="0084453E"/>
    <w:rsid w:val="00861C54"/>
    <w:rsid w:val="00907AB3"/>
    <w:rsid w:val="009F5722"/>
    <w:rsid w:val="00A97F70"/>
    <w:rsid w:val="00AC5CB2"/>
    <w:rsid w:val="00AD0702"/>
    <w:rsid w:val="00B16407"/>
    <w:rsid w:val="00B548CE"/>
    <w:rsid w:val="00BE6C33"/>
    <w:rsid w:val="00C54D82"/>
    <w:rsid w:val="00E061B4"/>
    <w:rsid w:val="00E245F4"/>
    <w:rsid w:val="00F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113E"/>
  <w15:chartTrackingRefBased/>
  <w15:docId w15:val="{4A0AB17E-63F1-40F3-9F70-9CDD20CC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91"/>
  </w:style>
  <w:style w:type="paragraph" w:styleId="Stopka">
    <w:name w:val="footer"/>
    <w:basedOn w:val="Normalny"/>
    <w:link w:val="StopkaZnak"/>
    <w:uiPriority w:val="99"/>
    <w:unhideWhenUsed/>
    <w:rsid w:val="001A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91"/>
  </w:style>
  <w:style w:type="paragraph" w:styleId="Akapitzlist">
    <w:name w:val="List Paragraph"/>
    <w:basedOn w:val="Normalny"/>
    <w:uiPriority w:val="34"/>
    <w:qFormat/>
    <w:rsid w:val="001A3C91"/>
    <w:pPr>
      <w:ind w:left="720"/>
      <w:contextualSpacing/>
    </w:pPr>
  </w:style>
  <w:style w:type="table" w:styleId="Tabela-Siatka">
    <w:name w:val="Table Grid"/>
    <w:basedOn w:val="Standardowy"/>
    <w:uiPriority w:val="39"/>
    <w:rsid w:val="001A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3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3C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C91"/>
    <w:rPr>
      <w:vertAlign w:val="superscript"/>
    </w:rPr>
  </w:style>
  <w:style w:type="table" w:styleId="Siatkatabelijasna">
    <w:name w:val="Grid Table Light"/>
    <w:basedOn w:val="Standardowy"/>
    <w:uiPriority w:val="40"/>
    <w:rsid w:val="001A3C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6313-4505-4803-B45B-A7420C34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Ścigany</dc:creator>
  <cp:keywords/>
  <dc:description/>
  <cp:lastModifiedBy>Mateusz Hoppe</cp:lastModifiedBy>
  <cp:revision>6</cp:revision>
  <cp:lastPrinted>2024-11-13T07:34:00Z</cp:lastPrinted>
  <dcterms:created xsi:type="dcterms:W3CDTF">2024-11-13T07:34:00Z</dcterms:created>
  <dcterms:modified xsi:type="dcterms:W3CDTF">2025-12-19T09:32:00Z</dcterms:modified>
</cp:coreProperties>
</file>